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0" w:rsidRDefault="00DA793D" w:rsidP="00DA793D">
      <w:bookmarkStart w:id="0" w:name="_GoBack"/>
      <w:r w:rsidRPr="00DA793D">
        <w:rPr>
          <w:noProof/>
        </w:rPr>
        <w:drawing>
          <wp:inline distT="0" distB="0" distL="0" distR="0">
            <wp:extent cx="1000125" cy="857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38" cy="86120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tbl>
      <w:tblPr>
        <w:tblStyle w:val="Tablaconcuadrcula"/>
        <w:tblW w:w="0" w:type="auto"/>
        <w:tblInd w:w="720" w:type="dxa"/>
        <w:tblLook w:val="04A0"/>
      </w:tblPr>
      <w:tblGrid>
        <w:gridCol w:w="8000"/>
      </w:tblGrid>
      <w:tr w:rsidR="009C4631" w:rsidRPr="009C4631" w:rsidTr="009C4631">
        <w:tc>
          <w:tcPr>
            <w:tcW w:w="8644" w:type="dxa"/>
            <w:shd w:val="clear" w:color="auto" w:fill="D9D9D9" w:themeFill="background1" w:themeFillShade="D9"/>
          </w:tcPr>
          <w:p w:rsidR="009C4631" w:rsidRPr="009C4631" w:rsidRDefault="009C4631" w:rsidP="009C4631">
            <w:pPr>
              <w:pStyle w:val="Prrafodelista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4631">
              <w:rPr>
                <w:b/>
                <w:sz w:val="24"/>
                <w:szCs w:val="24"/>
              </w:rPr>
              <w:t>INFORMACIÓN PARA FAMILIAS DE ALUMNOS DE 1º ESO</w:t>
            </w:r>
          </w:p>
        </w:tc>
      </w:tr>
    </w:tbl>
    <w:p w:rsidR="009C4631" w:rsidRDefault="009C4631" w:rsidP="009C4631">
      <w:pPr>
        <w:pStyle w:val="Prrafodelista"/>
        <w:ind w:left="720" w:firstLine="0"/>
        <w:rPr>
          <w:b/>
          <w:sz w:val="24"/>
          <w:szCs w:val="24"/>
        </w:rPr>
      </w:pPr>
    </w:p>
    <w:p w:rsidR="009C4631" w:rsidRPr="009C4631" w:rsidRDefault="009C4631" w:rsidP="009C4631">
      <w:pPr>
        <w:pStyle w:val="Prrafodelista"/>
        <w:ind w:left="720" w:firstLine="0"/>
        <w:jc w:val="both"/>
        <w:rPr>
          <w:sz w:val="24"/>
          <w:szCs w:val="24"/>
        </w:rPr>
      </w:pPr>
      <w:r w:rsidRPr="009C4631">
        <w:rPr>
          <w:sz w:val="24"/>
          <w:szCs w:val="24"/>
        </w:rPr>
        <w:t xml:space="preserve">Con el fin de informarles sobre normas de funcionamiento del centro (incluido protocolo COVID) se cita a las familias de dicho alumnado que inicie sus estudios en el centro a una reunión informativa el próximo </w:t>
      </w:r>
      <w:proofErr w:type="gramStart"/>
      <w:r w:rsidRPr="009C4631">
        <w:rPr>
          <w:sz w:val="24"/>
          <w:szCs w:val="24"/>
        </w:rPr>
        <w:t>Martes 15 de Septiembre</w:t>
      </w:r>
      <w:proofErr w:type="gramEnd"/>
      <w:r w:rsidRPr="009C4631">
        <w:rPr>
          <w:sz w:val="24"/>
          <w:szCs w:val="24"/>
        </w:rPr>
        <w:t xml:space="preserve"> en horario y lugar que se indican:</w:t>
      </w:r>
    </w:p>
    <w:p w:rsidR="009C4631" w:rsidRDefault="009C4631" w:rsidP="009C4631">
      <w:pPr>
        <w:pStyle w:val="Prrafodelista"/>
        <w:ind w:left="720" w:firstLine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29"/>
        <w:gridCol w:w="2705"/>
        <w:gridCol w:w="2666"/>
      </w:tblGrid>
      <w:tr w:rsidR="009C4631" w:rsidTr="009C4631">
        <w:tc>
          <w:tcPr>
            <w:tcW w:w="2881" w:type="dxa"/>
            <w:shd w:val="clear" w:color="auto" w:fill="D9D9D9" w:themeFill="background1" w:themeFillShade="D9"/>
          </w:tcPr>
          <w:p w:rsidR="009C4631" w:rsidRPr="009C4631" w:rsidRDefault="009C4631" w:rsidP="009C4631">
            <w:pPr>
              <w:pStyle w:val="Prrafodelista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C4631">
              <w:rPr>
                <w:b/>
                <w:sz w:val="24"/>
                <w:szCs w:val="24"/>
              </w:rPr>
              <w:t>GRUPO</w:t>
            </w:r>
          </w:p>
        </w:tc>
        <w:tc>
          <w:tcPr>
            <w:tcW w:w="2881" w:type="dxa"/>
            <w:shd w:val="clear" w:color="auto" w:fill="F2F2F2" w:themeFill="background1" w:themeFillShade="F2"/>
          </w:tcPr>
          <w:p w:rsidR="009C4631" w:rsidRPr="009C4631" w:rsidRDefault="009C4631" w:rsidP="009C4631">
            <w:pPr>
              <w:pStyle w:val="Prrafodelista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C4631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9C4631" w:rsidRPr="009C4631" w:rsidRDefault="009C4631" w:rsidP="009C4631">
            <w:pPr>
              <w:pStyle w:val="Prrafodelista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9C4631">
              <w:rPr>
                <w:b/>
                <w:sz w:val="24"/>
                <w:szCs w:val="24"/>
              </w:rPr>
              <w:t>HORARIO</w:t>
            </w:r>
          </w:p>
        </w:tc>
      </w:tr>
      <w:tr w:rsidR="009C4631" w:rsidTr="009C4631">
        <w:tc>
          <w:tcPr>
            <w:tcW w:w="2881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1ºESO A</w:t>
            </w:r>
          </w:p>
        </w:tc>
        <w:tc>
          <w:tcPr>
            <w:tcW w:w="2881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SALÓN DE ACTOS</w:t>
            </w:r>
          </w:p>
        </w:tc>
        <w:tc>
          <w:tcPr>
            <w:tcW w:w="2882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 – 12,30 H.</w:t>
            </w:r>
          </w:p>
        </w:tc>
      </w:tr>
      <w:tr w:rsidR="009C4631" w:rsidTr="009C4631">
        <w:tc>
          <w:tcPr>
            <w:tcW w:w="2881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ESO B</w:t>
            </w:r>
          </w:p>
        </w:tc>
        <w:tc>
          <w:tcPr>
            <w:tcW w:w="2881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 B</w:t>
            </w:r>
          </w:p>
        </w:tc>
        <w:tc>
          <w:tcPr>
            <w:tcW w:w="2882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 – 12,30 H.</w:t>
            </w:r>
          </w:p>
        </w:tc>
      </w:tr>
      <w:tr w:rsidR="009C4631" w:rsidTr="009C4631">
        <w:tc>
          <w:tcPr>
            <w:tcW w:w="2881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ESO C</w:t>
            </w:r>
          </w:p>
        </w:tc>
        <w:tc>
          <w:tcPr>
            <w:tcW w:w="2881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</w:t>
            </w:r>
          </w:p>
        </w:tc>
        <w:tc>
          <w:tcPr>
            <w:tcW w:w="2882" w:type="dxa"/>
          </w:tcPr>
          <w:p w:rsidR="009C4631" w:rsidRDefault="009C4631" w:rsidP="009C4631">
            <w:pPr>
              <w:pStyle w:val="Prrafodelista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 – 12,30 H.</w:t>
            </w:r>
          </w:p>
        </w:tc>
      </w:tr>
    </w:tbl>
    <w:p w:rsidR="009C4631" w:rsidRDefault="009C4631" w:rsidP="009C4631">
      <w:pPr>
        <w:pStyle w:val="Prrafodelista"/>
        <w:ind w:left="720" w:firstLine="0"/>
        <w:jc w:val="both"/>
        <w:rPr>
          <w:sz w:val="24"/>
          <w:szCs w:val="24"/>
        </w:rPr>
      </w:pPr>
    </w:p>
    <w:p w:rsidR="009C4631" w:rsidRDefault="000A48B8" w:rsidP="009C4631">
      <w:pPr>
        <w:pStyle w:val="Prrafode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Del mismo modo les hacemos llegar las siguientes indicaciones dada la situación sanitaria que atravesamos:</w:t>
      </w:r>
    </w:p>
    <w:p w:rsidR="000A48B8" w:rsidRDefault="000A48B8" w:rsidP="009C4631">
      <w:pPr>
        <w:pStyle w:val="Prrafodelista"/>
        <w:ind w:left="720" w:firstLine="0"/>
        <w:jc w:val="both"/>
        <w:rPr>
          <w:sz w:val="24"/>
          <w:szCs w:val="24"/>
        </w:rPr>
      </w:pP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Solo podrá acudir un familiar por alumno/a</w:t>
      </w: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ningún caso acompañado por alumno, que tampoco podrá permanecer en el Centro</w:t>
      </w: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obligatorio el uso de mascarillas debiéndose guardar en todo momento la distancia social exigida</w:t>
      </w: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la entrada del centro y aula habrá gel hidroalcohólico disponible</w:t>
      </w: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 en la entrada ni salida del centro, ni en las inmediaciones del centro se deberán producir aglomeraciones que no respeten las normas de distancia social</w:t>
      </w: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Posteriormente se hará llegar a las familias resumen del protocolo de actuaciones COVID para su conocimiento y aplicación por parte de las familias</w:t>
      </w:r>
    </w:p>
    <w:p w:rsidR="000A48B8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información se irá publicando en Ipasen y en blog del IES Castillo de Cote.</w:t>
      </w:r>
    </w:p>
    <w:p w:rsidR="000A48B8" w:rsidRPr="009C4631" w:rsidRDefault="000A48B8" w:rsidP="000A48B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sesión será dirigida por tutor/a de los distintos grupos.</w:t>
      </w:r>
    </w:p>
    <w:sectPr w:rsidR="000A48B8" w:rsidRPr="009C4631" w:rsidSect="00BA0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91E"/>
    <w:multiLevelType w:val="hybridMultilevel"/>
    <w:tmpl w:val="DC66AF48"/>
    <w:lvl w:ilvl="0" w:tplc="0C42A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F20B0"/>
    <w:multiLevelType w:val="hybridMultilevel"/>
    <w:tmpl w:val="74B83252"/>
    <w:lvl w:ilvl="0" w:tplc="E348CCE8">
      <w:start w:val="1"/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638A5"/>
    <w:multiLevelType w:val="hybridMultilevel"/>
    <w:tmpl w:val="A44C9C4E"/>
    <w:lvl w:ilvl="0" w:tplc="F8A8D154">
      <w:start w:val="1"/>
      <w:numFmt w:val="lowerLetter"/>
      <w:lvlText w:val="%1."/>
      <w:lvlJc w:val="left"/>
      <w:pPr>
        <w:ind w:left="1542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1" w:tplc="232E24D4">
      <w:numFmt w:val="bullet"/>
      <w:lvlText w:val="•"/>
      <w:lvlJc w:val="left"/>
      <w:pPr>
        <w:ind w:left="1802" w:hanging="360"/>
      </w:pPr>
      <w:rPr>
        <w:lang w:val="es-ES" w:eastAsia="es-ES" w:bidi="es-ES"/>
      </w:rPr>
    </w:lvl>
    <w:lvl w:ilvl="2" w:tplc="29B684C4">
      <w:numFmt w:val="bullet"/>
      <w:lvlText w:val="•"/>
      <w:lvlJc w:val="left"/>
      <w:pPr>
        <w:ind w:left="2064" w:hanging="360"/>
      </w:pPr>
      <w:rPr>
        <w:lang w:val="es-ES" w:eastAsia="es-ES" w:bidi="es-ES"/>
      </w:rPr>
    </w:lvl>
    <w:lvl w:ilvl="3" w:tplc="B1964E60">
      <w:numFmt w:val="bullet"/>
      <w:lvlText w:val="•"/>
      <w:lvlJc w:val="left"/>
      <w:pPr>
        <w:ind w:left="2326" w:hanging="360"/>
      </w:pPr>
      <w:rPr>
        <w:lang w:val="es-ES" w:eastAsia="es-ES" w:bidi="es-ES"/>
      </w:rPr>
    </w:lvl>
    <w:lvl w:ilvl="4" w:tplc="070CBFB0">
      <w:numFmt w:val="bullet"/>
      <w:lvlText w:val="•"/>
      <w:lvlJc w:val="left"/>
      <w:pPr>
        <w:ind w:left="2588" w:hanging="360"/>
      </w:pPr>
      <w:rPr>
        <w:lang w:val="es-ES" w:eastAsia="es-ES" w:bidi="es-ES"/>
      </w:rPr>
    </w:lvl>
    <w:lvl w:ilvl="5" w:tplc="546E9692">
      <w:numFmt w:val="bullet"/>
      <w:lvlText w:val="•"/>
      <w:lvlJc w:val="left"/>
      <w:pPr>
        <w:ind w:left="2850" w:hanging="360"/>
      </w:pPr>
      <w:rPr>
        <w:lang w:val="es-ES" w:eastAsia="es-ES" w:bidi="es-ES"/>
      </w:rPr>
    </w:lvl>
    <w:lvl w:ilvl="6" w:tplc="E1BEE29A">
      <w:numFmt w:val="bullet"/>
      <w:lvlText w:val="•"/>
      <w:lvlJc w:val="left"/>
      <w:pPr>
        <w:ind w:left="3112" w:hanging="360"/>
      </w:pPr>
      <w:rPr>
        <w:lang w:val="es-ES" w:eastAsia="es-ES" w:bidi="es-ES"/>
      </w:rPr>
    </w:lvl>
    <w:lvl w:ilvl="7" w:tplc="DBFC1460">
      <w:numFmt w:val="bullet"/>
      <w:lvlText w:val="•"/>
      <w:lvlJc w:val="left"/>
      <w:pPr>
        <w:ind w:left="3374" w:hanging="360"/>
      </w:pPr>
      <w:rPr>
        <w:lang w:val="es-ES" w:eastAsia="es-ES" w:bidi="es-ES"/>
      </w:rPr>
    </w:lvl>
    <w:lvl w:ilvl="8" w:tplc="028E51E4">
      <w:numFmt w:val="bullet"/>
      <w:lvlText w:val="•"/>
      <w:lvlJc w:val="left"/>
      <w:pPr>
        <w:ind w:left="3636" w:hanging="360"/>
      </w:pPr>
      <w:rPr>
        <w:lang w:val="es-ES" w:eastAsia="es-ES" w:bidi="es-ES"/>
      </w:rPr>
    </w:lvl>
  </w:abstractNum>
  <w:abstractNum w:abstractNumId="3">
    <w:nsid w:val="44B924B9"/>
    <w:multiLevelType w:val="hybridMultilevel"/>
    <w:tmpl w:val="29F26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34D0"/>
    <w:multiLevelType w:val="hybridMultilevel"/>
    <w:tmpl w:val="D7CE9C5C"/>
    <w:lvl w:ilvl="0" w:tplc="E348CCE8">
      <w:start w:val="1"/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946F1"/>
    <w:multiLevelType w:val="hybridMultilevel"/>
    <w:tmpl w:val="7C24F328"/>
    <w:lvl w:ilvl="0" w:tplc="F8324968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8C9E0E3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A0B24BFC">
      <w:numFmt w:val="bullet"/>
      <w:lvlText w:val="•"/>
      <w:lvlJc w:val="left"/>
      <w:pPr>
        <w:ind w:left="1261" w:hanging="360"/>
      </w:pPr>
      <w:rPr>
        <w:lang w:val="es-ES" w:eastAsia="es-ES" w:bidi="es-ES"/>
      </w:rPr>
    </w:lvl>
    <w:lvl w:ilvl="3" w:tplc="9176EEEE">
      <w:numFmt w:val="bullet"/>
      <w:lvlText w:val="•"/>
      <w:lvlJc w:val="left"/>
      <w:pPr>
        <w:ind w:left="983" w:hanging="360"/>
      </w:pPr>
      <w:rPr>
        <w:lang w:val="es-ES" w:eastAsia="es-ES" w:bidi="es-ES"/>
      </w:rPr>
    </w:lvl>
    <w:lvl w:ilvl="4" w:tplc="AF4EE2C8">
      <w:numFmt w:val="bullet"/>
      <w:lvlText w:val="•"/>
      <w:lvlJc w:val="left"/>
      <w:pPr>
        <w:ind w:left="705" w:hanging="360"/>
      </w:pPr>
      <w:rPr>
        <w:lang w:val="es-ES" w:eastAsia="es-ES" w:bidi="es-ES"/>
      </w:rPr>
    </w:lvl>
    <w:lvl w:ilvl="5" w:tplc="A1F00CEE">
      <w:numFmt w:val="bullet"/>
      <w:lvlText w:val="•"/>
      <w:lvlJc w:val="left"/>
      <w:pPr>
        <w:ind w:left="427" w:hanging="360"/>
      </w:pPr>
      <w:rPr>
        <w:lang w:val="es-ES" w:eastAsia="es-ES" w:bidi="es-ES"/>
      </w:rPr>
    </w:lvl>
    <w:lvl w:ilvl="6" w:tplc="789EE2AC">
      <w:numFmt w:val="bullet"/>
      <w:lvlText w:val="•"/>
      <w:lvlJc w:val="left"/>
      <w:pPr>
        <w:ind w:left="149" w:hanging="360"/>
      </w:pPr>
      <w:rPr>
        <w:lang w:val="es-ES" w:eastAsia="es-ES" w:bidi="es-ES"/>
      </w:rPr>
    </w:lvl>
    <w:lvl w:ilvl="7" w:tplc="984C4102">
      <w:numFmt w:val="bullet"/>
      <w:lvlText w:val="•"/>
      <w:lvlJc w:val="left"/>
      <w:pPr>
        <w:ind w:left="-129" w:hanging="360"/>
      </w:pPr>
      <w:rPr>
        <w:lang w:val="es-ES" w:eastAsia="es-ES" w:bidi="es-ES"/>
      </w:rPr>
    </w:lvl>
    <w:lvl w:ilvl="8" w:tplc="359C0550">
      <w:numFmt w:val="bullet"/>
      <w:lvlText w:val="•"/>
      <w:lvlJc w:val="left"/>
      <w:pPr>
        <w:ind w:left="-407" w:hanging="360"/>
      </w:pPr>
      <w:rPr>
        <w:lang w:val="es-ES" w:eastAsia="es-ES" w:bidi="es-ES"/>
      </w:rPr>
    </w:lvl>
  </w:abstractNum>
  <w:abstractNum w:abstractNumId="6">
    <w:nsid w:val="7D5F690B"/>
    <w:multiLevelType w:val="hybridMultilevel"/>
    <w:tmpl w:val="262CB6BA"/>
    <w:lvl w:ilvl="0" w:tplc="0C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3FA7"/>
    <w:rsid w:val="000A48B8"/>
    <w:rsid w:val="00167D20"/>
    <w:rsid w:val="00463C9A"/>
    <w:rsid w:val="005749F2"/>
    <w:rsid w:val="005C152F"/>
    <w:rsid w:val="00823D23"/>
    <w:rsid w:val="008411C3"/>
    <w:rsid w:val="00954649"/>
    <w:rsid w:val="009C4631"/>
    <w:rsid w:val="00A83FA7"/>
    <w:rsid w:val="00BA0CE0"/>
    <w:rsid w:val="00CE6B1C"/>
    <w:rsid w:val="00D1159C"/>
    <w:rsid w:val="00D17BD3"/>
    <w:rsid w:val="00DA793D"/>
    <w:rsid w:val="00F127B8"/>
    <w:rsid w:val="00FA31A7"/>
    <w:rsid w:val="00FC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9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63C9A"/>
    <w:pPr>
      <w:widowControl w:val="0"/>
      <w:autoSpaceDE w:val="0"/>
      <w:autoSpaceDN w:val="0"/>
      <w:spacing w:after="0" w:line="240" w:lineRule="auto"/>
      <w:ind w:left="1542" w:hanging="360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63C9A"/>
    <w:rPr>
      <w:rFonts w:ascii="Arial" w:eastAsia="Arial" w:hAnsi="Arial" w:cs="Arial"/>
      <w:lang w:bidi="es-ES"/>
    </w:rPr>
  </w:style>
  <w:style w:type="paragraph" w:styleId="Prrafodelista">
    <w:name w:val="List Paragraph"/>
    <w:basedOn w:val="Normal"/>
    <w:uiPriority w:val="1"/>
    <w:qFormat/>
    <w:rsid w:val="00463C9A"/>
    <w:pPr>
      <w:widowControl w:val="0"/>
      <w:autoSpaceDE w:val="0"/>
      <w:autoSpaceDN w:val="0"/>
      <w:spacing w:after="0" w:line="240" w:lineRule="auto"/>
      <w:ind w:left="1542" w:hanging="360"/>
    </w:pPr>
    <w:rPr>
      <w:rFonts w:ascii="Arial" w:eastAsia="Arial" w:hAnsi="Arial" w:cs="Arial"/>
      <w:lang w:bidi="es-ES"/>
    </w:rPr>
  </w:style>
  <w:style w:type="paragraph" w:customStyle="1" w:styleId="Ttulo11">
    <w:name w:val="Título 11"/>
    <w:basedOn w:val="Normal"/>
    <w:uiPriority w:val="1"/>
    <w:qFormat/>
    <w:rsid w:val="00463C9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sz w:val="48"/>
      <w:szCs w:val="48"/>
      <w:lang w:bidi="es-ES"/>
    </w:rPr>
  </w:style>
  <w:style w:type="table" w:styleId="Tablaconcuadrcula">
    <w:name w:val="Table Grid"/>
    <w:basedOn w:val="Tablanormal"/>
    <w:uiPriority w:val="59"/>
    <w:rsid w:val="00463C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Usuario</cp:lastModifiedBy>
  <cp:revision>11</cp:revision>
  <cp:lastPrinted>2019-06-04T10:38:00Z</cp:lastPrinted>
  <dcterms:created xsi:type="dcterms:W3CDTF">2018-06-19T10:53:00Z</dcterms:created>
  <dcterms:modified xsi:type="dcterms:W3CDTF">2020-09-10T11:54:00Z</dcterms:modified>
</cp:coreProperties>
</file>